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职称评审申报材料类别及数量</w:t>
      </w:r>
    </w:p>
    <w:p>
      <w:pPr>
        <w:pStyle w:val="3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、《山东省专业技术职称评审表》中级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份、高级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份；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、反映本人任现职以来专业技术水平、能力、业绩的业务工作总结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份；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、成果及奖励证书（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件以内），代表性著作、论文、作品等原件（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件以内）；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hint="eastAsia" w:eastAsia="仿宋_GB2312" w:cs="仿宋_GB2312"/>
          <w:color w:val="000000"/>
          <w:sz w:val="32"/>
          <w:szCs w:val="32"/>
        </w:rPr>
        <w:t>学历证书、资格证书、聘书（聘任文件）等有效证件原件已通过职称评审系统提报的，只提供个人承诺书；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、外语、计算机证书根据高评委要求提供；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六公开监督卡</w:t>
      </w:r>
      <w:r>
        <w:rPr>
          <w:rFonts w:eastAsia="仿宋_GB2312"/>
          <w:sz w:val="32"/>
          <w:szCs w:val="32"/>
        </w:rPr>
        <w:t>”1</w:t>
      </w:r>
      <w:r>
        <w:rPr>
          <w:rFonts w:hint="eastAsia" w:eastAsia="仿宋_GB2312" w:cs="仿宋_GB2312"/>
          <w:sz w:val="32"/>
          <w:szCs w:val="32"/>
        </w:rPr>
        <w:t>份；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、破格申报人员须提供由所在单位出具的破格推荐报告（并经所在县市区人力资源社会保障部门或市直主管部门审核同意）；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、改系列评审的需提供《改系列申报专业技术职称评审表》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份，原《专业技术职称评审表》（或《专业技术职称评审简表》）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份（原件），反映其工作变动后的业务水平、业绩情况等证明材料。</w:t>
      </w:r>
    </w:p>
    <w:p>
      <w:pPr>
        <w:adjustRightInd w:val="0"/>
        <w:snapToGrid w:val="0"/>
        <w:spacing w:line="600" w:lineRule="exact"/>
        <w:rPr>
          <w:rFonts w:eastAsia="仿宋_GB2312"/>
        </w:rPr>
      </w:pPr>
    </w:p>
    <w:sectPr>
      <w:footerReference r:id="rId3" w:type="default"/>
      <w:pgSz w:w="11906" w:h="16838"/>
      <w:pgMar w:top="1701" w:right="1588" w:bottom="1701" w:left="1588" w:header="851" w:footer="1247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sz w:val="24"/>
        <w:szCs w:val="24"/>
      </w:rPr>
      <w:t xml:space="preserve">— 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AF4"/>
    <w:rsid w:val="000217AE"/>
    <w:rsid w:val="000230D5"/>
    <w:rsid w:val="000305CA"/>
    <w:rsid w:val="000312F7"/>
    <w:rsid w:val="00077D12"/>
    <w:rsid w:val="00082C00"/>
    <w:rsid w:val="00083895"/>
    <w:rsid w:val="000A1935"/>
    <w:rsid w:val="000A1BD6"/>
    <w:rsid w:val="000A1F99"/>
    <w:rsid w:val="000A6B9C"/>
    <w:rsid w:val="000B583B"/>
    <w:rsid w:val="000D59B3"/>
    <w:rsid w:val="001017B8"/>
    <w:rsid w:val="00115CBE"/>
    <w:rsid w:val="00132CDC"/>
    <w:rsid w:val="00133F23"/>
    <w:rsid w:val="00163400"/>
    <w:rsid w:val="0016379F"/>
    <w:rsid w:val="00172473"/>
    <w:rsid w:val="0017610F"/>
    <w:rsid w:val="001A2FBE"/>
    <w:rsid w:val="001C2FAF"/>
    <w:rsid w:val="001D09DD"/>
    <w:rsid w:val="001D3410"/>
    <w:rsid w:val="001E19CE"/>
    <w:rsid w:val="001E51E1"/>
    <w:rsid w:val="001F12E9"/>
    <w:rsid w:val="00204BAA"/>
    <w:rsid w:val="0021633B"/>
    <w:rsid w:val="00241E17"/>
    <w:rsid w:val="002465E8"/>
    <w:rsid w:val="00267533"/>
    <w:rsid w:val="0026785A"/>
    <w:rsid w:val="00272EA8"/>
    <w:rsid w:val="002774FC"/>
    <w:rsid w:val="00292979"/>
    <w:rsid w:val="00292AA7"/>
    <w:rsid w:val="00296618"/>
    <w:rsid w:val="002B3078"/>
    <w:rsid w:val="002D3834"/>
    <w:rsid w:val="002F1C7B"/>
    <w:rsid w:val="00312FB1"/>
    <w:rsid w:val="00330B04"/>
    <w:rsid w:val="00333D83"/>
    <w:rsid w:val="00346004"/>
    <w:rsid w:val="00355CF3"/>
    <w:rsid w:val="0036457D"/>
    <w:rsid w:val="00364C8A"/>
    <w:rsid w:val="003A1B73"/>
    <w:rsid w:val="003A6F9D"/>
    <w:rsid w:val="003B2243"/>
    <w:rsid w:val="003C02CE"/>
    <w:rsid w:val="003D30B2"/>
    <w:rsid w:val="003D4712"/>
    <w:rsid w:val="00400DCF"/>
    <w:rsid w:val="0041500F"/>
    <w:rsid w:val="004622C8"/>
    <w:rsid w:val="00462314"/>
    <w:rsid w:val="004916D0"/>
    <w:rsid w:val="004937F2"/>
    <w:rsid w:val="004B5A9E"/>
    <w:rsid w:val="004C3F4E"/>
    <w:rsid w:val="004D09E6"/>
    <w:rsid w:val="00547DE8"/>
    <w:rsid w:val="00576100"/>
    <w:rsid w:val="00596ED5"/>
    <w:rsid w:val="005B0026"/>
    <w:rsid w:val="005B43F2"/>
    <w:rsid w:val="005C381C"/>
    <w:rsid w:val="005C79D1"/>
    <w:rsid w:val="005D5F9F"/>
    <w:rsid w:val="005D6362"/>
    <w:rsid w:val="005E3593"/>
    <w:rsid w:val="005E3913"/>
    <w:rsid w:val="005E5D06"/>
    <w:rsid w:val="005F7151"/>
    <w:rsid w:val="0063239D"/>
    <w:rsid w:val="0067103F"/>
    <w:rsid w:val="00682655"/>
    <w:rsid w:val="00687288"/>
    <w:rsid w:val="00687364"/>
    <w:rsid w:val="006A2510"/>
    <w:rsid w:val="006B375B"/>
    <w:rsid w:val="006F26AA"/>
    <w:rsid w:val="00700B5B"/>
    <w:rsid w:val="00711336"/>
    <w:rsid w:val="00721702"/>
    <w:rsid w:val="00730470"/>
    <w:rsid w:val="00743732"/>
    <w:rsid w:val="00755C30"/>
    <w:rsid w:val="00756324"/>
    <w:rsid w:val="00770513"/>
    <w:rsid w:val="00773A7B"/>
    <w:rsid w:val="00775B74"/>
    <w:rsid w:val="007A12E2"/>
    <w:rsid w:val="007B16A0"/>
    <w:rsid w:val="007D1FE5"/>
    <w:rsid w:val="007D3926"/>
    <w:rsid w:val="007E0F90"/>
    <w:rsid w:val="007E21BF"/>
    <w:rsid w:val="00813963"/>
    <w:rsid w:val="00821DA2"/>
    <w:rsid w:val="008229E0"/>
    <w:rsid w:val="00825FE2"/>
    <w:rsid w:val="00843FEF"/>
    <w:rsid w:val="00855AC5"/>
    <w:rsid w:val="00864199"/>
    <w:rsid w:val="0087296D"/>
    <w:rsid w:val="00891C4F"/>
    <w:rsid w:val="008A33DA"/>
    <w:rsid w:val="008B2845"/>
    <w:rsid w:val="008C1362"/>
    <w:rsid w:val="008E5AD5"/>
    <w:rsid w:val="00904BBA"/>
    <w:rsid w:val="00922AA4"/>
    <w:rsid w:val="00934A4E"/>
    <w:rsid w:val="00944EB6"/>
    <w:rsid w:val="00957803"/>
    <w:rsid w:val="00973DED"/>
    <w:rsid w:val="00990E69"/>
    <w:rsid w:val="00991F96"/>
    <w:rsid w:val="00993F29"/>
    <w:rsid w:val="009A1F84"/>
    <w:rsid w:val="009F5158"/>
    <w:rsid w:val="00A065B5"/>
    <w:rsid w:val="00A4547E"/>
    <w:rsid w:val="00A4641B"/>
    <w:rsid w:val="00A51C25"/>
    <w:rsid w:val="00A666F4"/>
    <w:rsid w:val="00A72ADF"/>
    <w:rsid w:val="00A82708"/>
    <w:rsid w:val="00AA190D"/>
    <w:rsid w:val="00AA401E"/>
    <w:rsid w:val="00AA4835"/>
    <w:rsid w:val="00AB499E"/>
    <w:rsid w:val="00AD37C8"/>
    <w:rsid w:val="00AE72D4"/>
    <w:rsid w:val="00AF2181"/>
    <w:rsid w:val="00B00858"/>
    <w:rsid w:val="00B12EB0"/>
    <w:rsid w:val="00B159FD"/>
    <w:rsid w:val="00B16AD6"/>
    <w:rsid w:val="00B22E85"/>
    <w:rsid w:val="00B4122D"/>
    <w:rsid w:val="00B42531"/>
    <w:rsid w:val="00B54023"/>
    <w:rsid w:val="00B67720"/>
    <w:rsid w:val="00B70CDD"/>
    <w:rsid w:val="00B77237"/>
    <w:rsid w:val="00B950EA"/>
    <w:rsid w:val="00BC4B20"/>
    <w:rsid w:val="00BE766A"/>
    <w:rsid w:val="00BF17E0"/>
    <w:rsid w:val="00BF65DB"/>
    <w:rsid w:val="00BF7EFF"/>
    <w:rsid w:val="00C0425D"/>
    <w:rsid w:val="00C04AF4"/>
    <w:rsid w:val="00C167EE"/>
    <w:rsid w:val="00C32327"/>
    <w:rsid w:val="00C61D15"/>
    <w:rsid w:val="00C64144"/>
    <w:rsid w:val="00CA128A"/>
    <w:rsid w:val="00CA51D1"/>
    <w:rsid w:val="00CB445D"/>
    <w:rsid w:val="00CC47B3"/>
    <w:rsid w:val="00CC5768"/>
    <w:rsid w:val="00CD11A8"/>
    <w:rsid w:val="00CE2C40"/>
    <w:rsid w:val="00CE429E"/>
    <w:rsid w:val="00CF0469"/>
    <w:rsid w:val="00D14226"/>
    <w:rsid w:val="00D16908"/>
    <w:rsid w:val="00D201B0"/>
    <w:rsid w:val="00D50216"/>
    <w:rsid w:val="00D51145"/>
    <w:rsid w:val="00D67872"/>
    <w:rsid w:val="00DD240A"/>
    <w:rsid w:val="00DE0B1F"/>
    <w:rsid w:val="00DE4FC7"/>
    <w:rsid w:val="00E018AF"/>
    <w:rsid w:val="00E32F0E"/>
    <w:rsid w:val="00E36325"/>
    <w:rsid w:val="00E45726"/>
    <w:rsid w:val="00E51E88"/>
    <w:rsid w:val="00E551FE"/>
    <w:rsid w:val="00E56F85"/>
    <w:rsid w:val="00E57022"/>
    <w:rsid w:val="00E60A5C"/>
    <w:rsid w:val="00E7310E"/>
    <w:rsid w:val="00E82B94"/>
    <w:rsid w:val="00E84314"/>
    <w:rsid w:val="00EA04C8"/>
    <w:rsid w:val="00EA7432"/>
    <w:rsid w:val="00EB132C"/>
    <w:rsid w:val="00ED32DB"/>
    <w:rsid w:val="00ED3681"/>
    <w:rsid w:val="00EE42BA"/>
    <w:rsid w:val="00EE6C7A"/>
    <w:rsid w:val="00EE79EC"/>
    <w:rsid w:val="00EE79F8"/>
    <w:rsid w:val="00EF1531"/>
    <w:rsid w:val="00F0461D"/>
    <w:rsid w:val="00F30D35"/>
    <w:rsid w:val="00F47CFE"/>
    <w:rsid w:val="00F50CA6"/>
    <w:rsid w:val="00F52B61"/>
    <w:rsid w:val="00F653C1"/>
    <w:rsid w:val="00F656DF"/>
    <w:rsid w:val="00F65BF5"/>
    <w:rsid w:val="00F72809"/>
    <w:rsid w:val="00F7297F"/>
    <w:rsid w:val="00F8236B"/>
    <w:rsid w:val="00F83637"/>
    <w:rsid w:val="00F846FA"/>
    <w:rsid w:val="00FA774C"/>
    <w:rsid w:val="00FB3334"/>
    <w:rsid w:val="00FB334B"/>
    <w:rsid w:val="00FE09B6"/>
    <w:rsid w:val="1C7A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jc w:val="center"/>
    </w:pPr>
    <w:rPr>
      <w:rFonts w:eastAsia="方正小标宋简体"/>
      <w:color w:val="000000"/>
      <w:sz w:val="44"/>
      <w:szCs w:val="44"/>
    </w:rPr>
  </w:style>
  <w:style w:type="paragraph" w:styleId="3">
    <w:name w:val="Plain Text"/>
    <w:basedOn w:val="1"/>
    <w:link w:val="10"/>
    <w:uiPriority w:val="99"/>
    <w:rPr>
      <w:rFonts w:ascii="宋体" w:hAnsi="Courier New" w:cs="宋体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6"/>
    <w:link w:val="3"/>
    <w:locked/>
    <w:uiPriority w:val="99"/>
    <w:rPr>
      <w:rFonts w:ascii="宋体" w:hAnsi="Courier New" w:eastAsia="宋体" w:cs="宋体"/>
      <w:kern w:val="2"/>
      <w:sz w:val="21"/>
      <w:szCs w:val="21"/>
      <w:lang w:val="en-US" w:eastAsia="zh-CN"/>
    </w:rPr>
  </w:style>
  <w:style w:type="paragraph" w:customStyle="1" w:styleId="11">
    <w:name w:val="Char Char Char Char Char Char Char Char Char Char Char Char Char Char Char Char"/>
    <w:basedOn w:val="1"/>
    <w:uiPriority w:val="99"/>
    <w:rPr>
      <w:sz w:val="32"/>
      <w:szCs w:val="32"/>
    </w:rPr>
  </w:style>
  <w:style w:type="character" w:customStyle="1" w:styleId="12">
    <w:name w:val="Foot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Body Text Char"/>
    <w:basedOn w:val="6"/>
    <w:link w:val="2"/>
    <w:qFormat/>
    <w:locked/>
    <w:uiPriority w:val="99"/>
    <w:rPr>
      <w:rFonts w:eastAsia="方正小标宋简体" w:cs="Times New Roman"/>
      <w:color w:val="000000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52</Words>
  <Characters>298</Characters>
  <Lines>0</Lines>
  <Paragraphs>0</Paragraphs>
  <TotalTime>13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2018-08-21T01:58:00Z</dcterms:created>
  <dc:creator>微软用户</dc:creator>
  <cp:lastModifiedBy>玉</cp:lastModifiedBy>
  <cp:lastPrinted>2018-07-18T07:21:00Z</cp:lastPrinted>
  <dcterms:modified xsi:type="dcterms:W3CDTF">2018-09-07T03:24:59Z</dcterms:modified>
  <dc:title>关于做好我市2016年度专业技术人员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